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0E2E64DB">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cs="宋体"/>
          <w:i w:val="0"/>
          <w:iCs w:val="0"/>
          <w:caps w:val="0"/>
          <w:color w:val="000000"/>
          <w:spacing w:val="0"/>
          <w:kern w:val="0"/>
          <w:sz w:val="28"/>
          <w:szCs w:val="28"/>
          <w:shd w:val="clear" w:color="auto" w:fill="FFFFFF"/>
          <w:lang w:val="en-US" w:eastAsia="zh-CN" w:bidi="ar"/>
        </w:rPr>
      </w:pPr>
      <w:r>
        <w:rPr>
          <w:rFonts w:hint="eastAsia" w:ascii="宋体" w:hAnsi="宋体" w:cs="宋体"/>
          <w:color w:val="000000"/>
          <w:kern w:val="0"/>
          <w:sz w:val="28"/>
          <w:szCs w:val="28"/>
          <w:lang w:val="en-US" w:eastAsia="zh-CN"/>
        </w:rPr>
        <w:t>二</w:t>
      </w:r>
      <w:r>
        <w:rPr>
          <w:rFonts w:hint="eastAsia" w:ascii="宋体" w:hAnsi="宋体" w:eastAsia="宋体" w:cs="宋体"/>
          <w:color w:val="000000"/>
          <w:kern w:val="0"/>
          <w:sz w:val="28"/>
          <w:szCs w:val="28"/>
          <w:lang w:val="en-US" w:eastAsia="zh-CN"/>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荷斯坦</w:t>
      </w:r>
      <w:r>
        <w:rPr>
          <w:rFonts w:hint="eastAsia" w:ascii="宋体" w:hAnsi="宋体" w:cs="宋体"/>
          <w:i w:val="0"/>
          <w:iCs w:val="0"/>
          <w:caps w:val="0"/>
          <w:color w:val="000000"/>
          <w:spacing w:val="0"/>
          <w:kern w:val="0"/>
          <w:sz w:val="28"/>
          <w:szCs w:val="28"/>
          <w:shd w:val="clear" w:color="auto" w:fill="FFFFFF"/>
          <w:lang w:val="en-US" w:eastAsia="zh-CN" w:bidi="ar"/>
        </w:rPr>
        <w:t>哺乳公犊牛约2000头。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bookmarkStart w:id="0" w:name="_GoBack"/>
      <w:bookmarkEnd w:id="0"/>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12</w:t>
      </w:r>
      <w:r>
        <w:rPr>
          <w:rFonts w:hint="eastAsia" w:ascii="宋体" w:hAnsi="宋体" w:eastAsia="宋体" w:cs="宋体"/>
          <w:i w:val="0"/>
          <w:iCs w:val="0"/>
          <w:caps w:val="0"/>
          <w:color w:val="000000"/>
          <w:spacing w:val="0"/>
          <w:kern w:val="0"/>
          <w:sz w:val="28"/>
          <w:szCs w:val="28"/>
          <w:shd w:val="clear" w:color="auto" w:fill="FFFFFF"/>
          <w:lang w:val="en-US" w:eastAsia="zh-CN" w:bidi="ar"/>
        </w:rPr>
        <w:t>月2</w:t>
      </w:r>
      <w:r>
        <w:rPr>
          <w:rFonts w:hint="eastAsia" w:ascii="宋体" w:hAnsi="宋体" w:cs="宋体"/>
          <w:i w:val="0"/>
          <w:iCs w:val="0"/>
          <w:caps w:val="0"/>
          <w:color w:val="000000"/>
          <w:spacing w:val="0"/>
          <w:kern w:val="0"/>
          <w:sz w:val="28"/>
          <w:szCs w:val="28"/>
          <w:shd w:val="clear" w:color="auto" w:fill="FFFFFF"/>
          <w:lang w:val="en-US" w:eastAsia="zh-CN" w:bidi="ar"/>
        </w:rPr>
        <w:t>9</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10</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0</w:t>
      </w:r>
      <w:r>
        <w:rPr>
          <w:rFonts w:hint="eastAsia" w:ascii="宋体" w:hAnsi="宋体" w:eastAsia="宋体" w:cs="宋体"/>
          <w:i w:val="0"/>
          <w:iCs w:val="0"/>
          <w:caps w:val="0"/>
          <w:color w:val="000000"/>
          <w:spacing w:val="0"/>
          <w:kern w:val="0"/>
          <w:sz w:val="28"/>
          <w:szCs w:val="28"/>
          <w:shd w:val="clear" w:color="auto" w:fill="FFFFFF"/>
          <w:lang w:val="en-US" w:eastAsia="zh-CN" w:bidi="ar"/>
        </w:rPr>
        <w:t>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3BCB8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荷斯坦哺乳公犊牛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牛只按头计算，</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三轮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5ABAA831">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荷斯坦哺乳公犊牛</w:t>
      </w:r>
      <w:r>
        <w:rPr>
          <w:rFonts w:hint="eastAsia" w:asciiTheme="minorEastAsia" w:hAnsiTheme="minorEastAsia" w:eastAsiaTheme="minorEastAsia" w:cstheme="minorEastAsia"/>
          <w:color w:val="auto"/>
          <w:sz w:val="28"/>
          <w:szCs w:val="28"/>
        </w:rPr>
        <w:t>≤5日龄拉运</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次，每超1日龄增加40元/日饲养费</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合同执行期限内拉完，如不按合同期限执行的，超过合同约定期限</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5日视为</w:t>
      </w:r>
      <w:r>
        <w:rPr>
          <w:rFonts w:hint="eastAsia" w:asciiTheme="minorEastAsia" w:hAnsiTheme="minorEastAsia" w:eastAsiaTheme="minorEastAsia" w:cstheme="minorEastAsia"/>
          <w:i w:val="0"/>
          <w:iCs w:val="0"/>
          <w:caps w:val="0"/>
          <w:color w:val="auto"/>
          <w:spacing w:val="0"/>
          <w:sz w:val="28"/>
          <w:szCs w:val="28"/>
          <w:shd w:val="clear" w:color="auto" w:fill="FDFDFE"/>
        </w:rPr>
        <w:t>违反合同约定的行为，我公司将终止合同，扣除中标客户的保证金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2025年12月25日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40A62CF"/>
    <w:rsid w:val="05C72C4A"/>
    <w:rsid w:val="05FC25C9"/>
    <w:rsid w:val="0D3632DA"/>
    <w:rsid w:val="186300C8"/>
    <w:rsid w:val="274125C2"/>
    <w:rsid w:val="358E1530"/>
    <w:rsid w:val="466A4309"/>
    <w:rsid w:val="486351C9"/>
    <w:rsid w:val="4B2A1A6D"/>
    <w:rsid w:val="50E20A4D"/>
    <w:rsid w:val="51346287"/>
    <w:rsid w:val="5B096752"/>
    <w:rsid w:val="6A7F13E6"/>
    <w:rsid w:val="6EB23A54"/>
    <w:rsid w:val="722204D2"/>
    <w:rsid w:val="7B491153"/>
    <w:rsid w:val="7D07647A"/>
    <w:rsid w:val="7E25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913</Words>
  <Characters>932</Characters>
  <Lines>0</Lines>
  <Paragraphs>0</Paragraphs>
  <TotalTime>10</TotalTime>
  <ScaleCrop>false</ScaleCrop>
  <LinksUpToDate>false</LinksUpToDate>
  <CharactersWithSpaces>959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2025-12-25T07:36:21Z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