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6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五</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蒙贝利亚育成牛和荷斯坦育成牛约50头</w:t>
      </w:r>
      <w:r>
        <w:rPr>
          <w:rFonts w:hint="eastAsia" w:ascii="宋体" w:hAnsi="宋体" w:eastAsia="宋体" w:cs="宋体"/>
          <w:color w:val="000000"/>
          <w:kern w:val="0"/>
          <w:sz w:val="28"/>
          <w:szCs w:val="28"/>
          <w:lang w:val="en-US" w:eastAsia="zh-CN"/>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bookmarkStart w:id="0" w:name="_GoBack"/>
      <w:bookmarkEnd w:id="0"/>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6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蒙贝利亚育成牛和</w:t>
      </w:r>
      <w:r>
        <w:rPr>
          <w:rFonts w:hint="eastAsia" w:ascii="宋体" w:hAnsi="宋体" w:cs="宋体"/>
          <w:color w:val="000000"/>
          <w:kern w:val="0"/>
          <w:sz w:val="28"/>
          <w:szCs w:val="28"/>
          <w:lang w:val="en-US" w:eastAsia="zh-CN"/>
        </w:rPr>
        <w:t>荷斯坦育成牛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并</w:t>
      </w:r>
      <w:r>
        <w:rPr>
          <w:rFonts w:hint="eastAsia" w:asciiTheme="minorEastAsia" w:hAnsiTheme="minorEastAsia" w:eastAsiaTheme="minorEastAsia" w:cstheme="minorEastAsia"/>
          <w:i w:val="0"/>
          <w:iCs w:val="0"/>
          <w:caps w:val="0"/>
          <w:color w:val="auto"/>
          <w:spacing w:val="0"/>
          <w:sz w:val="28"/>
          <w:szCs w:val="28"/>
          <w:shd w:val="clear" w:color="auto" w:fill="FDFDFE"/>
        </w:rPr>
        <w:t>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64FD996A">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60" w:lineRule="exac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6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433B5FA4">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仿宋" w:hAnsi="仿宋" w:eastAsia="仿宋" w:cs="仿宋"/>
          <w:kern w:val="0"/>
          <w:sz w:val="28"/>
          <w:szCs w:val="28"/>
          <w:lang w:val="zh-CN" w:eastAsia="zh-CN"/>
        </w:rPr>
      </w:pPr>
      <w:r>
        <w:rPr>
          <w:rFonts w:hint="eastAsia" w:asciiTheme="minorEastAsia" w:hAnsiTheme="minorEastAsia" w:eastAsiaTheme="minorEastAsia" w:cstheme="minorEastAsia"/>
          <w:color w:val="auto"/>
          <w:kern w:val="0"/>
          <w:sz w:val="28"/>
          <w:szCs w:val="28"/>
          <w:lang w:val="en-US" w:eastAsia="zh-CN"/>
        </w:rPr>
        <w:t xml:space="preserve">          2025年12月25日</w:t>
      </w:r>
    </w:p>
    <w:p w14:paraId="7AB39D52">
      <w:pPr>
        <w:keepNext w:val="0"/>
        <w:keepLines w:val="0"/>
        <w:pageBreakBefore w:val="0"/>
        <w:widowControl w:val="0"/>
        <w:kinsoku/>
        <w:wordWrap/>
        <w:overflowPunct/>
        <w:topLinePunct w:val="0"/>
        <w:autoSpaceDE/>
        <w:autoSpaceDN/>
        <w:bidi w:val="0"/>
        <w:adjustRightInd/>
        <w:snapToGrid/>
        <w:spacing w:line="20" w:lineRule="exact"/>
        <w:textAlignment w:val="auto"/>
        <w:rPr>
          <w:sz w:val="21"/>
        </w:rPr>
      </w:pPr>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40A558C"/>
    <w:rsid w:val="054E0D04"/>
    <w:rsid w:val="05FC25C9"/>
    <w:rsid w:val="0D3632DA"/>
    <w:rsid w:val="1B717BA6"/>
    <w:rsid w:val="1EC01CBD"/>
    <w:rsid w:val="20B02C37"/>
    <w:rsid w:val="274125C2"/>
    <w:rsid w:val="2B2F4C6A"/>
    <w:rsid w:val="2CB356D5"/>
    <w:rsid w:val="2F557745"/>
    <w:rsid w:val="2F794705"/>
    <w:rsid w:val="30DF5146"/>
    <w:rsid w:val="37F232A7"/>
    <w:rsid w:val="3A951F01"/>
    <w:rsid w:val="3BCF50BC"/>
    <w:rsid w:val="4D3B0DF4"/>
    <w:rsid w:val="500C4324"/>
    <w:rsid w:val="558F7F2F"/>
    <w:rsid w:val="55A969B5"/>
    <w:rsid w:val="5823232C"/>
    <w:rsid w:val="5EE968B8"/>
    <w:rsid w:val="617B20F9"/>
    <w:rsid w:val="64882719"/>
    <w:rsid w:val="65B67440"/>
    <w:rsid w:val="669F24D7"/>
    <w:rsid w:val="69F757AE"/>
    <w:rsid w:val="6F52212B"/>
    <w:rsid w:val="714B6FA9"/>
    <w:rsid w:val="722204D2"/>
    <w:rsid w:val="75CE6549"/>
    <w:rsid w:val="7B7F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68762811-5d22-4866-b64c-9a84af56415f</errorID>
      <errorWord>牛款</errorWord>
      <group>L1_Word</group>
      <groupName>字词问题</groupName>
      <ability>L2_Typo</ability>
      <abilityName>字词错误</abilityName>
      <candidateList>
        <item>尾款</item>
      </candidateList>
      <explain/>
      <paraID>73B665C4</paraID>
      <start>35</start>
      <end>37</end>
      <status>ignored</status>
      <modifiedWord/>
      <trackRevisions>false</trackRevisions>
    </reviewItem>
  </reviewItems>
  <config/>
</contractReview>
</file>

<file path=customXml/itemProps1.xml><?xml version="1.0" encoding="utf-8"?>
<ds:datastoreItem xmlns:ds="http://schemas.openxmlformats.org/officeDocument/2006/customXml" ds:itemID="{aee89963-695e-4d45-92be-113506baad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1028</Words>
  <Characters>1059</Characters>
  <Lines>0</Lines>
  <Paragraphs>0</Paragraphs>
  <TotalTime>4</TotalTime>
  <ScaleCrop>false</ScaleCrop>
  <LinksUpToDate>false</LinksUpToDate>
  <CharactersWithSpaces>1086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2025-12-25T06:57:24Z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